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282" w:rsidRDefault="0078381F" w:rsidP="00BC5282">
      <w:pPr>
        <w:pStyle w:val="Nagwek1"/>
      </w:pPr>
      <w:r>
        <w:t xml:space="preserve">Title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title</w:t>
      </w:r>
      <w:proofErr w:type="spellEnd"/>
    </w:p>
    <w:p w:rsidR="004D20FB" w:rsidRPr="006F68AB" w:rsidRDefault="004D20FB" w:rsidP="00D43103">
      <w:pPr>
        <w:pStyle w:val="Nagwek1"/>
        <w:spacing w:before="240"/>
        <w:rPr>
          <w:b w:val="0"/>
          <w:smallCaps/>
          <w:sz w:val="28"/>
          <w:szCs w:val="24"/>
          <w:lang w:val="pl-PL"/>
        </w:rPr>
      </w:pPr>
      <w:r w:rsidRPr="006F68AB">
        <w:rPr>
          <w:b w:val="0"/>
          <w:smallCaps/>
          <w:sz w:val="28"/>
          <w:szCs w:val="24"/>
          <w:lang w:val="pl-PL"/>
        </w:rPr>
        <w:t xml:space="preserve">Ewa </w:t>
      </w:r>
      <w:r w:rsidR="00BA407B">
        <w:rPr>
          <w:b w:val="0"/>
          <w:smallCaps/>
          <w:sz w:val="28"/>
          <w:szCs w:val="24"/>
          <w:lang w:val="pl-PL"/>
        </w:rPr>
        <w:t>Kowalska</w:t>
      </w:r>
      <w:r w:rsidRPr="006F68AB">
        <w:rPr>
          <w:b w:val="0"/>
          <w:smallCaps/>
          <w:sz w:val="28"/>
          <w:szCs w:val="24"/>
          <w:vertAlign w:val="superscript"/>
          <w:lang w:val="pl-PL"/>
        </w:rPr>
        <w:t>1*</w:t>
      </w:r>
      <w:r w:rsidRPr="006F68AB">
        <w:rPr>
          <w:b w:val="0"/>
          <w:smallCaps/>
          <w:sz w:val="28"/>
          <w:szCs w:val="24"/>
          <w:lang w:val="pl-PL"/>
        </w:rPr>
        <w:t xml:space="preserve">, Mariusz </w:t>
      </w:r>
      <w:r w:rsidR="006F68AB" w:rsidRPr="006F68AB">
        <w:rPr>
          <w:b w:val="0"/>
          <w:smallCaps/>
          <w:sz w:val="28"/>
          <w:szCs w:val="24"/>
          <w:lang w:val="pl-PL"/>
        </w:rPr>
        <w:t>Kowalski</w:t>
      </w:r>
      <w:r w:rsidRPr="006F68AB">
        <w:rPr>
          <w:b w:val="0"/>
          <w:smallCaps/>
          <w:sz w:val="28"/>
          <w:szCs w:val="24"/>
          <w:vertAlign w:val="superscript"/>
          <w:lang w:val="pl-PL"/>
        </w:rPr>
        <w:t>2</w:t>
      </w:r>
      <w:r w:rsidRPr="006F68AB">
        <w:rPr>
          <w:b w:val="0"/>
          <w:smallCaps/>
          <w:sz w:val="28"/>
          <w:szCs w:val="24"/>
          <w:lang w:val="pl-PL"/>
        </w:rPr>
        <w:t xml:space="preserve">, </w:t>
      </w:r>
      <w:r w:rsidR="0034738F" w:rsidRPr="006F68AB">
        <w:rPr>
          <w:b w:val="0"/>
          <w:smallCaps/>
          <w:sz w:val="28"/>
          <w:szCs w:val="24"/>
          <w:lang w:val="pl-PL"/>
        </w:rPr>
        <w:t xml:space="preserve">Piotr S. </w:t>
      </w:r>
      <w:r w:rsidR="00A22BFC">
        <w:rPr>
          <w:b w:val="0"/>
          <w:smallCaps/>
          <w:sz w:val="28"/>
          <w:szCs w:val="24"/>
          <w:lang w:val="pl-PL"/>
        </w:rPr>
        <w:t>Nowak</w:t>
      </w:r>
      <w:r w:rsidRPr="006F68AB">
        <w:rPr>
          <w:b w:val="0"/>
          <w:smallCaps/>
          <w:sz w:val="28"/>
          <w:szCs w:val="24"/>
          <w:vertAlign w:val="superscript"/>
          <w:lang w:val="pl-PL"/>
        </w:rPr>
        <w:t>3</w:t>
      </w:r>
      <w:r w:rsidRPr="006F68AB">
        <w:rPr>
          <w:b w:val="0"/>
          <w:smallCaps/>
          <w:sz w:val="28"/>
          <w:szCs w:val="24"/>
          <w:lang w:val="pl-PL"/>
        </w:rPr>
        <w:t xml:space="preserve"> </w:t>
      </w:r>
      <w:bookmarkStart w:id="0" w:name="_GoBack"/>
      <w:bookmarkEnd w:id="0"/>
    </w:p>
    <w:p w:rsidR="004D20FB" w:rsidRPr="00A22BFC" w:rsidRDefault="004D20FB" w:rsidP="00D43103">
      <w:pPr>
        <w:spacing w:before="120" w:line="276" w:lineRule="auto"/>
        <w:jc w:val="center"/>
        <w:rPr>
          <w:lang w:val="en-US"/>
        </w:rPr>
      </w:pPr>
      <w:r w:rsidRPr="002B5846">
        <w:rPr>
          <w:vertAlign w:val="superscript"/>
          <w:lang w:val="en-US"/>
        </w:rPr>
        <w:t>1</w:t>
      </w:r>
      <w:r w:rsidR="00A22BFC" w:rsidRPr="00A22BFC">
        <w:rPr>
          <w:lang w:val="en-US"/>
        </w:rPr>
        <w:t>Department of Applied Mathematics and Computer Science</w:t>
      </w:r>
    </w:p>
    <w:p w:rsidR="004D20FB" w:rsidRPr="002B5846" w:rsidRDefault="00A22BFC" w:rsidP="004D20FB">
      <w:pPr>
        <w:spacing w:line="360" w:lineRule="auto"/>
        <w:jc w:val="center"/>
        <w:rPr>
          <w:lang w:val="en-US"/>
        </w:rPr>
      </w:pPr>
      <w:smartTag w:uri="urn:schemas-microsoft-com:office:smarttags" w:element="place">
        <w:smartTag w:uri="urn:schemas-microsoft-com:office:smarttags" w:element="PlaceType">
          <w:r w:rsidRPr="00A22BFC">
            <w:rPr>
              <w:lang w:val="en-US"/>
            </w:rPr>
            <w:t>University</w:t>
          </w:r>
        </w:smartTag>
        <w:r w:rsidRPr="00A22BFC">
          <w:rPr>
            <w:lang w:val="en-US"/>
          </w:rPr>
          <w:t xml:space="preserve"> of </w:t>
        </w:r>
        <w:smartTag w:uri="urn:schemas-microsoft-com:office:smarttags" w:element="PlaceName">
          <w:r w:rsidRPr="00A22BFC">
            <w:rPr>
              <w:lang w:val="en-US"/>
            </w:rPr>
            <w:t>Life Sciences</w:t>
          </w:r>
        </w:smartTag>
      </w:smartTag>
      <w:r w:rsidRPr="00A22BFC">
        <w:rPr>
          <w:lang w:val="en-US"/>
        </w:rPr>
        <w:t xml:space="preserve"> in </w:t>
      </w:r>
      <w:smartTag w:uri="urn:schemas-microsoft-com:office:smarttags" w:element="place">
        <w:smartTag w:uri="urn:schemas-microsoft-com:office:smarttags" w:element="City">
          <w:r w:rsidRPr="00A22BFC">
            <w:rPr>
              <w:lang w:val="en-US"/>
            </w:rPr>
            <w:t>Lublin</w:t>
          </w:r>
        </w:smartTag>
        <w:r w:rsidR="001E5480" w:rsidRPr="001E5480">
          <w:rPr>
            <w:lang w:val="en-US"/>
          </w:rPr>
          <w:t xml:space="preserve">, </w:t>
        </w:r>
        <w:smartTag w:uri="urn:schemas-microsoft-com:office:smarttags" w:element="country-region">
          <w:r w:rsidR="004D20FB" w:rsidRPr="002B5846">
            <w:rPr>
              <w:lang w:val="en-US"/>
            </w:rPr>
            <w:t>Poland</w:t>
          </w:r>
        </w:smartTag>
      </w:smartTag>
    </w:p>
    <w:p w:rsidR="004D20FB" w:rsidRPr="00A22BFC" w:rsidRDefault="004D20FB" w:rsidP="004D20FB">
      <w:pPr>
        <w:spacing w:line="276" w:lineRule="auto"/>
        <w:jc w:val="center"/>
        <w:rPr>
          <w:lang w:val="en-GB"/>
        </w:rPr>
      </w:pPr>
      <w:r w:rsidRPr="002B5846">
        <w:rPr>
          <w:vertAlign w:val="superscript"/>
          <w:lang w:val="en-GB"/>
        </w:rPr>
        <w:t>2</w:t>
      </w:r>
      <w:r w:rsidR="00A22BFC" w:rsidRPr="00A22BFC">
        <w:rPr>
          <w:lang w:val="en-GB"/>
        </w:rPr>
        <w:t>Department of Mathematical and Statistical Methods</w:t>
      </w:r>
    </w:p>
    <w:p w:rsidR="004D20FB" w:rsidRPr="002B5846" w:rsidRDefault="004D20FB" w:rsidP="004D20FB">
      <w:pPr>
        <w:spacing w:line="360" w:lineRule="auto"/>
        <w:jc w:val="center"/>
        <w:rPr>
          <w:lang w:val="en-GB"/>
        </w:rPr>
      </w:pPr>
      <w:proofErr w:type="spellStart"/>
      <w:smartTag w:uri="urn:schemas-microsoft-com:office:smarttags" w:element="City">
        <w:smartTag w:uri="urn:schemas-microsoft-com:office:smarttags" w:element="place">
          <w:r w:rsidRPr="002B5846">
            <w:rPr>
              <w:lang w:val="en-GB"/>
            </w:rPr>
            <w:t>Poznań</w:t>
          </w:r>
        </w:smartTag>
      </w:smartTag>
      <w:proofErr w:type="spellEnd"/>
      <w:r w:rsidRPr="002B5846">
        <w:rPr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B5846">
            <w:rPr>
              <w:lang w:val="en-GB"/>
            </w:rPr>
            <w:t>University of Life Sciences</w:t>
          </w:r>
        </w:smartTag>
        <w:r w:rsidRPr="002B5846">
          <w:rPr>
            <w:lang w:val="en-GB"/>
          </w:rPr>
          <w:t xml:space="preserve">, </w:t>
        </w:r>
        <w:smartTag w:uri="urn:schemas-microsoft-com:office:smarttags" w:element="country-region">
          <w:r w:rsidRPr="002B5846">
            <w:rPr>
              <w:lang w:val="en-GB"/>
            </w:rPr>
            <w:t>Poland</w:t>
          </w:r>
        </w:smartTag>
      </w:smartTag>
    </w:p>
    <w:p w:rsidR="00A22BFC" w:rsidRDefault="004D20FB" w:rsidP="00A22BFC">
      <w:pPr>
        <w:spacing w:line="276" w:lineRule="auto"/>
        <w:jc w:val="center"/>
        <w:rPr>
          <w:lang w:val="en-GB"/>
        </w:rPr>
      </w:pPr>
      <w:r w:rsidRPr="002B5846">
        <w:rPr>
          <w:vertAlign w:val="superscript"/>
          <w:lang w:val="en-GB"/>
        </w:rPr>
        <w:t>3</w:t>
      </w:r>
      <w:r w:rsidR="00A22BFC">
        <w:rPr>
          <w:lang w:val="en-GB"/>
        </w:rPr>
        <w:t>De</w:t>
      </w:r>
      <w:r w:rsidR="00A22BFC" w:rsidRPr="00A22BFC">
        <w:rPr>
          <w:lang w:val="en-GB"/>
        </w:rPr>
        <w:t>partment of Probability Theory and Mathematical Statistics</w:t>
      </w:r>
    </w:p>
    <w:p w:rsidR="004D20FB" w:rsidRPr="002B5846" w:rsidRDefault="00A22BFC" w:rsidP="00A22BFC">
      <w:pPr>
        <w:spacing w:line="276" w:lineRule="auto"/>
        <w:jc w:val="center"/>
        <w:rPr>
          <w:lang w:val="en-GB"/>
        </w:rPr>
      </w:pPr>
      <w:smartTag w:uri="urn:schemas-microsoft-com:office:smarttags" w:element="place">
        <w:smartTag w:uri="urn:schemas-microsoft-com:office:smarttags" w:element="PlaceName">
          <w:r w:rsidRPr="00A22BFC">
            <w:rPr>
              <w:lang w:val="en-GB"/>
            </w:rPr>
            <w:t>Adam</w:t>
          </w:r>
        </w:smartTag>
        <w:r w:rsidRPr="00A22BFC">
          <w:rPr>
            <w:lang w:val="en-GB"/>
          </w:rPr>
          <w:t xml:space="preserve"> </w:t>
        </w:r>
        <w:smartTag w:uri="urn:schemas-microsoft-com:office:smarttags" w:element="PlaceName">
          <w:r w:rsidRPr="00A22BFC">
            <w:rPr>
              <w:lang w:val="en-GB"/>
            </w:rPr>
            <w:t>Mickiewicz</w:t>
          </w:r>
        </w:smartTag>
        <w:r w:rsidRPr="00A22BFC">
          <w:rPr>
            <w:lang w:val="en-GB"/>
          </w:rPr>
          <w:t xml:space="preserve"> </w:t>
        </w:r>
        <w:smartTag w:uri="urn:schemas-microsoft-com:office:smarttags" w:element="PlaceType">
          <w:r w:rsidRPr="00A22BFC">
            <w:rPr>
              <w:lang w:val="en-GB"/>
            </w:rPr>
            <w:t>University</w:t>
          </w:r>
        </w:smartTag>
      </w:smartTag>
      <w:r w:rsidRPr="00A22BFC">
        <w:rPr>
          <w:lang w:val="en-GB"/>
        </w:rPr>
        <w:t xml:space="preserve"> in </w:t>
      </w:r>
      <w:proofErr w:type="spellStart"/>
      <w:smartTag w:uri="urn:schemas-microsoft-com:office:smarttags" w:element="place">
        <w:smartTag w:uri="urn:schemas-microsoft-com:office:smarttags" w:element="City">
          <w:r w:rsidRPr="00A22BFC">
            <w:rPr>
              <w:lang w:val="en-GB"/>
            </w:rPr>
            <w:t>Poznań</w:t>
          </w:r>
        </w:smartTag>
        <w:proofErr w:type="spellEnd"/>
        <w:r>
          <w:rPr>
            <w:lang w:val="en-GB"/>
          </w:rPr>
          <w:t>,</w:t>
        </w:r>
        <w:r w:rsidR="004D20FB" w:rsidRPr="002B5846">
          <w:rPr>
            <w:lang w:val="en-GB"/>
          </w:rPr>
          <w:t xml:space="preserve"> </w:t>
        </w:r>
        <w:smartTag w:uri="urn:schemas-microsoft-com:office:smarttags" w:element="country-region">
          <w:r w:rsidR="004D20FB" w:rsidRPr="002B5846">
            <w:rPr>
              <w:lang w:val="en-GB"/>
            </w:rPr>
            <w:t>Poland</w:t>
          </w:r>
        </w:smartTag>
      </w:smartTag>
    </w:p>
    <w:p w:rsidR="004D20FB" w:rsidRPr="0000101D" w:rsidRDefault="004D20FB" w:rsidP="00D43103">
      <w:pPr>
        <w:spacing w:before="120" w:line="480" w:lineRule="auto"/>
        <w:jc w:val="center"/>
        <w:rPr>
          <w:lang w:val="en-US"/>
        </w:rPr>
      </w:pPr>
      <w:r w:rsidRPr="002B5846">
        <w:rPr>
          <w:vertAlign w:val="superscript"/>
          <w:lang w:val="en-US"/>
        </w:rPr>
        <w:t>*</w:t>
      </w:r>
      <w:r w:rsidR="00A22BFC" w:rsidRPr="00A22BFC">
        <w:rPr>
          <w:lang w:val="en-US"/>
        </w:rPr>
        <w:t>ewa.kowalska@up.lublin</w:t>
      </w:r>
      <w:r w:rsidR="00EB55BE" w:rsidRPr="00A22BFC">
        <w:rPr>
          <w:lang w:val="en-US"/>
        </w:rPr>
        <w:t>.pl</w:t>
      </w:r>
    </w:p>
    <w:p w:rsidR="004D20FB" w:rsidRDefault="004D20FB" w:rsidP="00D43103">
      <w:pPr>
        <w:spacing w:before="120" w:line="360" w:lineRule="auto"/>
        <w:ind w:firstLine="709"/>
        <w:jc w:val="both"/>
        <w:rPr>
          <w:lang w:val="en-US" w:eastAsia="en-US"/>
        </w:rPr>
      </w:pPr>
      <w:r w:rsidRPr="002B5846">
        <w:rPr>
          <w:lang w:val="en-US" w:eastAsia="en-US"/>
        </w:rPr>
        <w:t xml:space="preserve">The paper presents the results of research </w:t>
      </w:r>
      <w:r w:rsidR="00BC5282" w:rsidRPr="002B5846">
        <w:rPr>
          <w:lang w:val="en-US" w:eastAsia="en-US"/>
        </w:rPr>
        <w:t>paper presents the results of research paper presents the results of research paper presents the results of research paper presents the results of research paper presents the results of research</w:t>
      </w:r>
      <w:r w:rsidR="00BC5282" w:rsidRPr="00BC5282">
        <w:rPr>
          <w:lang w:val="en-US" w:eastAsia="en-US"/>
        </w:rPr>
        <w:t xml:space="preserve"> </w:t>
      </w:r>
      <w:r w:rsidR="00BC5282" w:rsidRPr="002B5846">
        <w:rPr>
          <w:lang w:val="en-US" w:eastAsia="en-US"/>
        </w:rPr>
        <w:t>paper presents the results of research paper presents the results of research</w:t>
      </w:r>
      <w:r w:rsidR="00BC5282" w:rsidRPr="00BC5282">
        <w:rPr>
          <w:lang w:val="en-US" w:eastAsia="en-US"/>
        </w:rPr>
        <w:t xml:space="preserve"> </w:t>
      </w:r>
      <w:r w:rsidR="00BC5282" w:rsidRPr="002B5846">
        <w:rPr>
          <w:lang w:val="en-US" w:eastAsia="en-US"/>
        </w:rPr>
        <w:t>paper presents the results of research paper presents the results of research</w:t>
      </w:r>
      <w:r w:rsidR="00BC5282" w:rsidRPr="00BC5282">
        <w:rPr>
          <w:lang w:val="en-US" w:eastAsia="en-US"/>
        </w:rPr>
        <w:t xml:space="preserve"> </w:t>
      </w:r>
      <w:r w:rsidR="00BC5282" w:rsidRPr="002B5846">
        <w:rPr>
          <w:lang w:val="en-US" w:eastAsia="en-US"/>
        </w:rPr>
        <w:t>paper presents the results of research paper presents the results of research</w:t>
      </w:r>
      <w:r w:rsidR="00BC5282" w:rsidRPr="00BC5282">
        <w:rPr>
          <w:lang w:val="en-US" w:eastAsia="en-US"/>
        </w:rPr>
        <w:t xml:space="preserve"> </w:t>
      </w:r>
      <w:r w:rsidR="00BC5282" w:rsidRPr="002B5846">
        <w:rPr>
          <w:lang w:val="en-US" w:eastAsia="en-US"/>
        </w:rPr>
        <w:t>paper presents the results of research paper presents the results of research</w:t>
      </w:r>
      <w:r w:rsidR="00BC5282" w:rsidRPr="00BC5282">
        <w:rPr>
          <w:lang w:val="en-US" w:eastAsia="en-US"/>
        </w:rPr>
        <w:t xml:space="preserve"> </w:t>
      </w:r>
      <w:r w:rsidR="00BC5282" w:rsidRPr="002B5846">
        <w:rPr>
          <w:lang w:val="en-US" w:eastAsia="en-US"/>
        </w:rPr>
        <w:t>paper presents the results of research paper presents the results of research</w:t>
      </w:r>
      <w:r w:rsidR="00A22BFC">
        <w:rPr>
          <w:lang w:val="en-US" w:eastAsia="en-US"/>
        </w:rPr>
        <w:t>.</w:t>
      </w:r>
    </w:p>
    <w:p w:rsidR="004D20FB" w:rsidRPr="002B5846" w:rsidRDefault="004D20FB" w:rsidP="00D43103">
      <w:pPr>
        <w:spacing w:before="120" w:line="276" w:lineRule="auto"/>
        <w:rPr>
          <w:lang w:val="en-US" w:eastAsia="en-US"/>
        </w:rPr>
      </w:pPr>
      <w:r w:rsidRPr="0039677B">
        <w:rPr>
          <w:bCs/>
          <w:spacing w:val="20"/>
          <w:lang w:val="en-US" w:eastAsia="en-US"/>
        </w:rPr>
        <w:t>Keywords</w:t>
      </w:r>
      <w:r w:rsidRPr="0039677B">
        <w:rPr>
          <w:lang w:val="en-US"/>
        </w:rPr>
        <w:t>:</w:t>
      </w:r>
      <w:r w:rsidRPr="002B5846">
        <w:rPr>
          <w:lang w:val="en-US"/>
        </w:rPr>
        <w:t xml:space="preserve"> </w:t>
      </w:r>
      <w:r w:rsidRPr="002B5846">
        <w:rPr>
          <w:lang w:val="en-US" w:eastAsia="en-US"/>
        </w:rPr>
        <w:t xml:space="preserve">beech stand, </w:t>
      </w:r>
      <w:r w:rsidR="00B2477D" w:rsidRPr="002B5846">
        <w:rPr>
          <w:lang w:val="en-US" w:eastAsia="en-US"/>
        </w:rPr>
        <w:t>harvester</w:t>
      </w:r>
      <w:r w:rsidR="00B2477D">
        <w:rPr>
          <w:lang w:val="en-US" w:eastAsia="en-US"/>
        </w:rPr>
        <w:t>,</w:t>
      </w:r>
      <w:r w:rsidR="00B2477D" w:rsidRPr="002B5846">
        <w:rPr>
          <w:lang w:val="en-US" w:eastAsia="en-US"/>
        </w:rPr>
        <w:t xml:space="preserve"> </w:t>
      </w:r>
      <w:r w:rsidR="00B2477D">
        <w:rPr>
          <w:lang w:val="en-US" w:eastAsia="en-US"/>
        </w:rPr>
        <w:t>logistic model</w:t>
      </w:r>
      <w:r w:rsidRPr="002B5846">
        <w:rPr>
          <w:lang w:val="en-US" w:eastAsia="en-US"/>
        </w:rPr>
        <w:t xml:space="preserve"> </w:t>
      </w:r>
    </w:p>
    <w:p w:rsidR="004D20FB" w:rsidRDefault="004D20FB" w:rsidP="00D43103">
      <w:pPr>
        <w:spacing w:before="120" w:line="276" w:lineRule="auto"/>
        <w:rPr>
          <w:bCs/>
          <w:spacing w:val="20"/>
          <w:lang w:val="en-US" w:eastAsia="en-US"/>
        </w:rPr>
      </w:pPr>
      <w:r w:rsidRPr="0039677B">
        <w:rPr>
          <w:bCs/>
          <w:spacing w:val="20"/>
          <w:lang w:val="en-US" w:eastAsia="en-US"/>
        </w:rPr>
        <w:t>References</w:t>
      </w:r>
    </w:p>
    <w:p w:rsidR="004D20FB" w:rsidRPr="002B5846" w:rsidRDefault="004D20FB" w:rsidP="004D20FB">
      <w:pPr>
        <w:pStyle w:val="Bezodstpw1"/>
        <w:spacing w:line="276" w:lineRule="auto"/>
        <w:ind w:left="284" w:hanging="284"/>
        <w:rPr>
          <w:sz w:val="24"/>
          <w:szCs w:val="24"/>
        </w:rPr>
      </w:pPr>
      <w:proofErr w:type="spellStart"/>
      <w:r w:rsidRPr="002B5846">
        <w:rPr>
          <w:sz w:val="24"/>
          <w:szCs w:val="24"/>
        </w:rPr>
        <w:t>Agresti</w:t>
      </w:r>
      <w:proofErr w:type="spellEnd"/>
      <w:r w:rsidRPr="002B5846">
        <w:rPr>
          <w:sz w:val="24"/>
          <w:szCs w:val="24"/>
        </w:rPr>
        <w:t xml:space="preserve"> A.1984. Analysis of ordinal categorical data. Wiley, </w:t>
      </w:r>
      <w:smartTag w:uri="urn:schemas-microsoft-com:office:smarttags" w:element="State">
        <w:smartTag w:uri="urn:schemas-microsoft-com:office:smarttags" w:element="place">
          <w:r w:rsidRPr="002B5846">
            <w:rPr>
              <w:sz w:val="24"/>
              <w:szCs w:val="24"/>
            </w:rPr>
            <w:t>New York</w:t>
          </w:r>
        </w:smartTag>
      </w:smartTag>
      <w:r w:rsidRPr="002B5846">
        <w:rPr>
          <w:sz w:val="24"/>
          <w:szCs w:val="24"/>
        </w:rPr>
        <w:t>.</w:t>
      </w:r>
    </w:p>
    <w:p w:rsidR="004D20FB" w:rsidRPr="002B5846" w:rsidRDefault="004D20FB" w:rsidP="004D20FB">
      <w:pPr>
        <w:spacing w:line="276" w:lineRule="auto"/>
        <w:ind w:left="567" w:hanging="567"/>
        <w:jc w:val="both"/>
        <w:rPr>
          <w:lang w:val="en-US"/>
        </w:rPr>
      </w:pPr>
      <w:r w:rsidRPr="002B5846">
        <w:rPr>
          <w:lang w:val="en-US"/>
        </w:rPr>
        <w:t xml:space="preserve">McCullagh P., </w:t>
      </w:r>
      <w:proofErr w:type="spellStart"/>
      <w:r w:rsidRPr="002B5846">
        <w:rPr>
          <w:lang w:val="en-US"/>
        </w:rPr>
        <w:t>Nelder</w:t>
      </w:r>
      <w:proofErr w:type="spellEnd"/>
      <w:r w:rsidRPr="002B5846">
        <w:rPr>
          <w:lang w:val="en-US"/>
        </w:rPr>
        <w:t xml:space="preserve"> J. A. 1989. Generalized linear models. 2nd. ed., Chapman and Hall, </w:t>
      </w:r>
      <w:smartTag w:uri="urn:schemas-microsoft-com:office:smarttags" w:element="City">
        <w:smartTag w:uri="urn:schemas-microsoft-com:office:smarttags" w:element="place">
          <w:r w:rsidRPr="002B5846">
            <w:rPr>
              <w:lang w:val="en-US"/>
            </w:rPr>
            <w:t>London</w:t>
          </w:r>
        </w:smartTag>
      </w:smartTag>
      <w:r w:rsidRPr="002B5846">
        <w:rPr>
          <w:lang w:val="en-US"/>
        </w:rPr>
        <w:t>.</w:t>
      </w:r>
    </w:p>
    <w:p w:rsidR="004D20FB" w:rsidRPr="002B5846" w:rsidRDefault="004D20FB" w:rsidP="004D20FB">
      <w:pPr>
        <w:spacing w:line="276" w:lineRule="auto"/>
        <w:ind w:left="567" w:hanging="567"/>
        <w:jc w:val="both"/>
        <w:rPr>
          <w:lang w:val="en-US"/>
        </w:rPr>
      </w:pPr>
      <w:proofErr w:type="spellStart"/>
      <w:r w:rsidRPr="002B5846">
        <w:rPr>
          <w:lang w:val="en-US" w:eastAsia="en-US"/>
        </w:rPr>
        <w:t>Ovaskainen</w:t>
      </w:r>
      <w:proofErr w:type="spellEnd"/>
      <w:r w:rsidRPr="002B5846">
        <w:rPr>
          <w:lang w:val="en-US" w:eastAsia="en-US"/>
        </w:rPr>
        <w:t xml:space="preserve"> H., </w:t>
      </w:r>
      <w:proofErr w:type="spellStart"/>
      <w:r w:rsidRPr="002B5846">
        <w:rPr>
          <w:lang w:val="en-US" w:eastAsia="en-US"/>
        </w:rPr>
        <w:t>Uusitalo</w:t>
      </w:r>
      <w:proofErr w:type="spellEnd"/>
      <w:r w:rsidRPr="002B5846">
        <w:rPr>
          <w:lang w:val="en-US" w:eastAsia="en-US"/>
        </w:rPr>
        <w:t xml:space="preserve"> J</w:t>
      </w:r>
      <w:r>
        <w:rPr>
          <w:lang w:val="en-US" w:eastAsia="en-US"/>
        </w:rPr>
        <w:t xml:space="preserve">., </w:t>
      </w:r>
      <w:proofErr w:type="spellStart"/>
      <w:r>
        <w:rPr>
          <w:lang w:val="en-US" w:eastAsia="en-US"/>
        </w:rPr>
        <w:t>Väätäinen</w:t>
      </w:r>
      <w:proofErr w:type="spellEnd"/>
      <w:r>
        <w:rPr>
          <w:lang w:val="en-US" w:eastAsia="en-US"/>
        </w:rPr>
        <w:t xml:space="preserve"> K. 2004. </w:t>
      </w:r>
      <w:r w:rsidRPr="0039677B">
        <w:rPr>
          <w:i/>
          <w:lang w:val="en-US" w:eastAsia="en-US"/>
        </w:rPr>
        <w:t xml:space="preserve">Characteristics and Significance of a Harvester Operators' Working Technique in </w:t>
      </w:r>
      <w:proofErr w:type="spellStart"/>
      <w:r w:rsidRPr="0039677B">
        <w:rPr>
          <w:i/>
          <w:lang w:val="en-US" w:eastAsia="en-US"/>
        </w:rPr>
        <w:t>Thinnings</w:t>
      </w:r>
      <w:proofErr w:type="spellEnd"/>
      <w:r w:rsidRPr="002B5846">
        <w:rPr>
          <w:lang w:val="en-US" w:eastAsia="en-US"/>
        </w:rPr>
        <w:t>. International Journal of Forest Engineering 15 (2): 67–77.</w:t>
      </w:r>
    </w:p>
    <w:p w:rsidR="004D20FB" w:rsidRPr="002B5846" w:rsidRDefault="004D20FB" w:rsidP="004D20FB">
      <w:pPr>
        <w:spacing w:line="276" w:lineRule="auto"/>
        <w:ind w:left="567" w:hanging="567"/>
        <w:jc w:val="both"/>
        <w:rPr>
          <w:lang w:val="en-US"/>
        </w:rPr>
      </w:pPr>
      <w:r w:rsidRPr="002B5846">
        <w:rPr>
          <w:lang w:val="en-US"/>
        </w:rPr>
        <w:t xml:space="preserve">Siren M. 2001. </w:t>
      </w:r>
      <w:r w:rsidRPr="0039677B">
        <w:rPr>
          <w:i/>
          <w:lang w:val="en-US"/>
        </w:rPr>
        <w:t>Tree damage in single-grip harvester thinning operations</w:t>
      </w:r>
      <w:r w:rsidRPr="002B5846">
        <w:rPr>
          <w:lang w:val="en-US"/>
        </w:rPr>
        <w:t>. Internationa</w:t>
      </w:r>
      <w:r w:rsidR="00917914">
        <w:rPr>
          <w:lang w:val="en-US"/>
        </w:rPr>
        <w:t>l Journal of Forest Engineering</w:t>
      </w:r>
      <w:r w:rsidRPr="002B5846">
        <w:rPr>
          <w:lang w:val="en-US"/>
        </w:rPr>
        <w:t xml:space="preserve"> 12 (1): 29-38.</w:t>
      </w:r>
    </w:p>
    <w:p w:rsidR="004D20FB" w:rsidRPr="002B5846" w:rsidRDefault="004D20FB" w:rsidP="004D20FB">
      <w:pPr>
        <w:spacing w:line="276" w:lineRule="auto"/>
        <w:ind w:left="567" w:hanging="567"/>
        <w:jc w:val="both"/>
        <w:rPr>
          <w:lang w:val="en-US"/>
        </w:rPr>
      </w:pPr>
      <w:proofErr w:type="spellStart"/>
      <w:r w:rsidRPr="002B5846">
        <w:rPr>
          <w:lang w:val="en-US"/>
        </w:rPr>
        <w:t>Suchomel</w:t>
      </w:r>
      <w:proofErr w:type="spellEnd"/>
      <w:r w:rsidRPr="002B5846">
        <w:rPr>
          <w:lang w:val="en-US"/>
        </w:rPr>
        <w:t xml:space="preserve"> C., Spinelli R., </w:t>
      </w:r>
      <w:proofErr w:type="spellStart"/>
      <w:r w:rsidRPr="002B5846">
        <w:rPr>
          <w:lang w:val="en-US"/>
        </w:rPr>
        <w:t>Magagnotti</w:t>
      </w:r>
      <w:proofErr w:type="spellEnd"/>
      <w:r w:rsidRPr="002B5846">
        <w:rPr>
          <w:lang w:val="en-US"/>
        </w:rPr>
        <w:t xml:space="preserve"> N. 2012. </w:t>
      </w:r>
      <w:r w:rsidRPr="0039677B">
        <w:rPr>
          <w:i/>
          <w:lang w:val="en-US"/>
        </w:rPr>
        <w:t>Productivity of processing hardwood from coppice forests</w:t>
      </w:r>
      <w:r w:rsidRPr="002B5846">
        <w:rPr>
          <w:lang w:val="en-US"/>
        </w:rPr>
        <w:t xml:space="preserve">. Croatian Journal of </w:t>
      </w:r>
      <w:smartTag w:uri="urn:schemas-microsoft-com:office:smarttags" w:element="place">
        <w:r w:rsidRPr="002B5846">
          <w:rPr>
            <w:lang w:val="en-US"/>
          </w:rPr>
          <w:t>Forest</w:t>
        </w:r>
      </w:smartTag>
      <w:r w:rsidRPr="002B5846">
        <w:rPr>
          <w:lang w:val="en-US"/>
        </w:rPr>
        <w:t xml:space="preserve"> Engineering 33 (1) 39-47.</w:t>
      </w:r>
    </w:p>
    <w:p w:rsidR="004D20FB" w:rsidRDefault="004D20FB" w:rsidP="00D43103">
      <w:pPr>
        <w:spacing w:before="120" w:line="276" w:lineRule="auto"/>
        <w:rPr>
          <w:bCs/>
          <w:spacing w:val="20"/>
          <w:lang w:val="en-US" w:eastAsia="en-US"/>
        </w:rPr>
      </w:pPr>
      <w:r w:rsidRPr="0039677B">
        <w:rPr>
          <w:bCs/>
          <w:spacing w:val="20"/>
          <w:lang w:val="en-US" w:eastAsia="en-US"/>
        </w:rPr>
        <w:t>Acknowledgements</w:t>
      </w:r>
    </w:p>
    <w:p w:rsidR="004D20FB" w:rsidRPr="00D43103" w:rsidRDefault="004D20FB" w:rsidP="00D43103">
      <w:pPr>
        <w:jc w:val="both"/>
        <w:rPr>
          <w:b/>
          <w:bCs/>
          <w:sz w:val="20"/>
          <w:szCs w:val="20"/>
          <w:lang w:val="en-GB"/>
        </w:rPr>
      </w:pPr>
      <w:r w:rsidRPr="00D43103">
        <w:rPr>
          <w:sz w:val="20"/>
          <w:szCs w:val="20"/>
          <w:lang w:val="en-US"/>
        </w:rPr>
        <w:t xml:space="preserve">This research is based on the partial results of the </w:t>
      </w:r>
      <w:r w:rsidR="00BC5282" w:rsidRPr="00D43103">
        <w:rPr>
          <w:sz w:val="20"/>
          <w:szCs w:val="20"/>
          <w:lang w:val="en-US"/>
        </w:rPr>
        <w:t>XXXXX</w:t>
      </w:r>
      <w:r w:rsidRPr="00D43103">
        <w:rPr>
          <w:sz w:val="20"/>
          <w:szCs w:val="20"/>
          <w:lang w:val="en-US"/>
        </w:rPr>
        <w:t xml:space="preserve">: </w:t>
      </w:r>
      <w:proofErr w:type="spellStart"/>
      <w:r w:rsidR="00BC5282" w:rsidRPr="00D43103">
        <w:rPr>
          <w:sz w:val="20"/>
          <w:szCs w:val="20"/>
          <w:lang w:val="en-US"/>
        </w:rPr>
        <w:t>Yyyyy</w:t>
      </w:r>
      <w:proofErr w:type="spellEnd"/>
      <w:r w:rsidRPr="00D43103">
        <w:rPr>
          <w:sz w:val="20"/>
          <w:szCs w:val="20"/>
          <w:lang w:val="en-US"/>
        </w:rPr>
        <w:t xml:space="preserve"> </w:t>
      </w:r>
      <w:proofErr w:type="spellStart"/>
      <w:r w:rsidR="00BC5282" w:rsidRPr="00D43103">
        <w:rPr>
          <w:sz w:val="20"/>
          <w:szCs w:val="20"/>
          <w:lang w:val="en-US"/>
        </w:rPr>
        <w:t>yyyyyyy</w:t>
      </w:r>
      <w:proofErr w:type="spellEnd"/>
      <w:r w:rsidRPr="00D43103">
        <w:rPr>
          <w:sz w:val="20"/>
          <w:szCs w:val="20"/>
          <w:lang w:val="en-US"/>
        </w:rPr>
        <w:t xml:space="preserve">, </w:t>
      </w:r>
      <w:proofErr w:type="spellStart"/>
      <w:r w:rsidR="00BC5282" w:rsidRPr="00D43103">
        <w:rPr>
          <w:sz w:val="20"/>
          <w:szCs w:val="20"/>
          <w:lang w:val="en-US"/>
        </w:rPr>
        <w:t>yyyyyy</w:t>
      </w:r>
      <w:proofErr w:type="spellEnd"/>
      <w:r w:rsidRPr="00D43103">
        <w:rPr>
          <w:sz w:val="20"/>
          <w:szCs w:val="20"/>
          <w:lang w:val="en-US"/>
        </w:rPr>
        <w:t xml:space="preserve"> </w:t>
      </w:r>
      <w:r w:rsidR="00BC5282" w:rsidRPr="00D43103">
        <w:rPr>
          <w:sz w:val="20"/>
          <w:szCs w:val="20"/>
          <w:lang w:val="en-US"/>
        </w:rPr>
        <w:t xml:space="preserve">zzzz </w:t>
      </w:r>
      <w:proofErr w:type="spellStart"/>
      <w:r w:rsidR="00BC5282" w:rsidRPr="00D43103">
        <w:rPr>
          <w:sz w:val="20"/>
          <w:szCs w:val="20"/>
          <w:lang w:val="en-US"/>
        </w:rPr>
        <w:t>zzzzz</w:t>
      </w:r>
      <w:proofErr w:type="spellEnd"/>
      <w:r w:rsidR="00BC5282" w:rsidRPr="00D43103">
        <w:rPr>
          <w:sz w:val="20"/>
          <w:szCs w:val="20"/>
          <w:lang w:val="en-US"/>
        </w:rPr>
        <w:t xml:space="preserve"> zzzz </w:t>
      </w:r>
      <w:proofErr w:type="spellStart"/>
      <w:r w:rsidR="00BC5282" w:rsidRPr="00D43103">
        <w:rPr>
          <w:sz w:val="20"/>
          <w:szCs w:val="20"/>
          <w:lang w:val="en-US"/>
        </w:rPr>
        <w:t>zzzzz</w:t>
      </w:r>
      <w:proofErr w:type="spellEnd"/>
      <w:r w:rsidR="00BC5282" w:rsidRPr="00D43103">
        <w:rPr>
          <w:sz w:val="20"/>
          <w:szCs w:val="20"/>
          <w:lang w:val="en-US"/>
        </w:rPr>
        <w:t xml:space="preserve"> </w:t>
      </w:r>
      <w:r w:rsidRPr="00D43103">
        <w:rPr>
          <w:sz w:val="20"/>
          <w:szCs w:val="20"/>
          <w:lang w:val="en-US"/>
        </w:rPr>
        <w:t xml:space="preserve"> </w:t>
      </w:r>
      <w:proofErr w:type="spellStart"/>
      <w:r w:rsidR="00BC5282" w:rsidRPr="00D43103">
        <w:rPr>
          <w:sz w:val="20"/>
          <w:szCs w:val="20"/>
          <w:lang w:val="en-US"/>
        </w:rPr>
        <w:t>yyyyyy</w:t>
      </w:r>
      <w:proofErr w:type="spellEnd"/>
      <w:r w:rsidR="00BC5282" w:rsidRPr="00D43103">
        <w:rPr>
          <w:sz w:val="20"/>
          <w:szCs w:val="20"/>
          <w:lang w:val="en-US"/>
        </w:rPr>
        <w:t xml:space="preserve"> zzzz </w:t>
      </w:r>
      <w:proofErr w:type="spellStart"/>
      <w:r w:rsidR="00BC5282" w:rsidRPr="00D43103">
        <w:rPr>
          <w:sz w:val="20"/>
          <w:szCs w:val="20"/>
          <w:lang w:val="en-US"/>
        </w:rPr>
        <w:t>zzzzz</w:t>
      </w:r>
      <w:proofErr w:type="spellEnd"/>
      <w:r w:rsidR="00BC5282" w:rsidRPr="00D43103">
        <w:rPr>
          <w:sz w:val="20"/>
          <w:szCs w:val="20"/>
          <w:lang w:val="en-US"/>
        </w:rPr>
        <w:t xml:space="preserve">  </w:t>
      </w:r>
      <w:proofErr w:type="spellStart"/>
      <w:r w:rsidR="00BC5282" w:rsidRPr="00D43103">
        <w:rPr>
          <w:sz w:val="20"/>
          <w:szCs w:val="20"/>
          <w:lang w:val="en-US"/>
        </w:rPr>
        <w:t>yyyyyy</w:t>
      </w:r>
      <w:proofErr w:type="spellEnd"/>
      <w:r w:rsidR="00BC5282" w:rsidRPr="00D43103">
        <w:rPr>
          <w:sz w:val="20"/>
          <w:szCs w:val="20"/>
          <w:lang w:val="en-US"/>
        </w:rPr>
        <w:t xml:space="preserve"> zzzz </w:t>
      </w:r>
      <w:proofErr w:type="spellStart"/>
      <w:r w:rsidR="00BC5282" w:rsidRPr="00D43103">
        <w:rPr>
          <w:sz w:val="20"/>
          <w:szCs w:val="20"/>
          <w:lang w:val="en-US"/>
        </w:rPr>
        <w:t>zzzzz</w:t>
      </w:r>
      <w:proofErr w:type="spellEnd"/>
      <w:r w:rsidR="00BC5282" w:rsidRPr="00D43103">
        <w:rPr>
          <w:sz w:val="20"/>
          <w:szCs w:val="20"/>
          <w:lang w:val="en-US"/>
        </w:rPr>
        <w:t xml:space="preserve"> </w:t>
      </w:r>
      <w:r w:rsidRPr="00D43103">
        <w:rPr>
          <w:sz w:val="20"/>
          <w:szCs w:val="20"/>
          <w:lang w:val="en-US"/>
        </w:rPr>
        <w:t xml:space="preserve">– </w:t>
      </w:r>
      <w:r w:rsidR="00BC5282" w:rsidRPr="00D43103">
        <w:rPr>
          <w:sz w:val="20"/>
          <w:szCs w:val="20"/>
          <w:lang w:val="en-US"/>
        </w:rPr>
        <w:t>EEEE</w:t>
      </w:r>
      <w:r w:rsidRPr="00D43103">
        <w:rPr>
          <w:sz w:val="20"/>
          <w:szCs w:val="20"/>
          <w:lang w:val="en-US"/>
        </w:rPr>
        <w:t>-</w:t>
      </w:r>
      <w:r w:rsidR="00BC5282" w:rsidRPr="00D43103">
        <w:rPr>
          <w:sz w:val="20"/>
          <w:szCs w:val="20"/>
          <w:lang w:val="en-US"/>
        </w:rPr>
        <w:t>AB</w:t>
      </w:r>
      <w:r w:rsidRPr="00D43103">
        <w:rPr>
          <w:sz w:val="20"/>
          <w:szCs w:val="20"/>
          <w:lang w:val="en-US"/>
        </w:rPr>
        <w:t>-2005-</w:t>
      </w:r>
      <w:r w:rsidR="00BC5282" w:rsidRPr="00D43103">
        <w:rPr>
          <w:sz w:val="20"/>
          <w:szCs w:val="20"/>
          <w:lang w:val="en-US"/>
        </w:rPr>
        <w:t>123456</w:t>
      </w:r>
      <w:r w:rsidRPr="00D43103">
        <w:rPr>
          <w:sz w:val="20"/>
          <w:szCs w:val="20"/>
          <w:lang w:val="en-US"/>
        </w:rPr>
        <w:t xml:space="preserve"> project financed by the 6th European Union Framework Program.</w:t>
      </w:r>
    </w:p>
    <w:sectPr w:rsidR="004D20FB" w:rsidRPr="00D43103" w:rsidSect="00556FA0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418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530" w:rsidRDefault="00CC0530">
      <w:r>
        <w:separator/>
      </w:r>
    </w:p>
  </w:endnote>
  <w:endnote w:type="continuationSeparator" w:id="0">
    <w:p w:rsidR="00CC0530" w:rsidRDefault="00CC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938" w:rsidRDefault="00717211" w:rsidP="00E56F8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6FA0">
      <w:rPr>
        <w:noProof/>
      </w:rPr>
      <w:t>2</w:t>
    </w:r>
    <w:r>
      <w:rPr>
        <w:noProof/>
      </w:rPr>
      <w:fldChar w:fldCharType="end"/>
    </w:r>
  </w:p>
  <w:p w:rsidR="008225EB" w:rsidRDefault="008225EB" w:rsidP="00E56F84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F84" w:rsidRDefault="007172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734E">
      <w:rPr>
        <w:noProof/>
      </w:rPr>
      <w:t>1</w:t>
    </w:r>
    <w:r>
      <w:rPr>
        <w:noProof/>
      </w:rPr>
      <w:fldChar w:fldCharType="end"/>
    </w:r>
  </w:p>
  <w:p w:rsidR="00E56F84" w:rsidRDefault="00E56F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530" w:rsidRDefault="00CC0530">
      <w:r>
        <w:separator/>
      </w:r>
    </w:p>
  </w:footnote>
  <w:footnote w:type="continuationSeparator" w:id="0">
    <w:p w:rsidR="00CC0530" w:rsidRDefault="00CC0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938" w:rsidRPr="00B67938" w:rsidRDefault="00B67938" w:rsidP="00B67938">
    <w:pPr>
      <w:pStyle w:val="Nagwek"/>
      <w:jc w:val="center"/>
      <w:rPr>
        <w:i/>
      </w:rPr>
    </w:pPr>
    <w:r w:rsidRPr="00B67938">
      <w:rPr>
        <w:i/>
      </w:rPr>
      <w:t>45 Międzynarodowe Colloquium Biometryczne</w:t>
    </w:r>
  </w:p>
  <w:p w:rsidR="00B67938" w:rsidRPr="00B67938" w:rsidRDefault="00B67938" w:rsidP="00B67938">
    <w:pPr>
      <w:pStyle w:val="Nagwek"/>
      <w:jc w:val="center"/>
      <w:rPr>
        <w:i/>
      </w:rPr>
    </w:pPr>
    <w:r w:rsidRPr="00B67938">
      <w:rPr>
        <w:i/>
      </w:rPr>
      <w:t>Dymaczewo, 06-10 września 2015</w:t>
    </w:r>
  </w:p>
  <w:p w:rsidR="00B67938" w:rsidRPr="00B67938" w:rsidRDefault="00B67938">
    <w:pPr>
      <w:pStyle w:val="Nagwek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938" w:rsidRPr="00B67938" w:rsidRDefault="00960B6A" w:rsidP="00B67938">
    <w:pPr>
      <w:pStyle w:val="Nagwek"/>
      <w:jc w:val="center"/>
      <w:rPr>
        <w:i/>
        <w:lang w:val="en-US"/>
      </w:rPr>
    </w:pPr>
    <w:r>
      <w:rPr>
        <w:i/>
        <w:lang w:val="en-US"/>
      </w:rPr>
      <w:t>5</w:t>
    </w:r>
    <w:r w:rsidR="00931781">
      <w:rPr>
        <w:i/>
        <w:lang w:val="en-US"/>
      </w:rPr>
      <w:t>3</w:t>
    </w:r>
    <w:r w:rsidR="00B67938" w:rsidRPr="00B67938">
      <w:rPr>
        <w:i/>
        <w:vertAlign w:val="superscript"/>
        <w:lang w:val="en-US"/>
      </w:rPr>
      <w:t>th</w:t>
    </w:r>
    <w:r w:rsidR="00B67938" w:rsidRPr="00B67938">
      <w:rPr>
        <w:i/>
        <w:lang w:val="en-US"/>
      </w:rPr>
      <w:t xml:space="preserve"> International Biometrical Colloquium</w:t>
    </w:r>
  </w:p>
  <w:p w:rsidR="000668E1" w:rsidRPr="00B67938" w:rsidRDefault="006A1716" w:rsidP="00B67938">
    <w:pPr>
      <w:pStyle w:val="Nagwek"/>
      <w:jc w:val="center"/>
      <w:rPr>
        <w:lang w:val="en-US"/>
      </w:rPr>
    </w:pPr>
    <w:proofErr w:type="spellStart"/>
    <w:r>
      <w:rPr>
        <w:i/>
        <w:lang w:val="en-US"/>
      </w:rPr>
      <w:t>Poznań</w:t>
    </w:r>
    <w:proofErr w:type="spellEnd"/>
    <w:r w:rsidR="00BB1B09">
      <w:rPr>
        <w:i/>
        <w:lang w:val="en-US"/>
      </w:rPr>
      <w:t xml:space="preserve">, September </w:t>
    </w:r>
    <w:r w:rsidR="0042607E">
      <w:rPr>
        <w:i/>
        <w:lang w:val="en-US"/>
      </w:rPr>
      <w:t>0</w:t>
    </w:r>
    <w:r w:rsidR="00DC18CC">
      <w:rPr>
        <w:i/>
        <w:lang w:val="en-US"/>
      </w:rPr>
      <w:t>8</w:t>
    </w:r>
    <w:r w:rsidR="00960B6A">
      <w:rPr>
        <w:i/>
        <w:lang w:val="en-US"/>
      </w:rPr>
      <w:t>-1</w:t>
    </w:r>
    <w:r w:rsidR="0042607E">
      <w:rPr>
        <w:i/>
        <w:lang w:val="en-US"/>
      </w:rPr>
      <w:t>1</w:t>
    </w:r>
    <w:r w:rsidR="00B67938" w:rsidRPr="00B67938">
      <w:rPr>
        <w:i/>
        <w:lang w:val="en-US"/>
      </w:rPr>
      <w:t>, 20</w:t>
    </w:r>
    <w:r w:rsidR="00960B6A">
      <w:rPr>
        <w:i/>
        <w:lang w:val="en-US"/>
      </w:rPr>
      <w:t>2</w:t>
    </w:r>
    <w:r w:rsidR="0042607E">
      <w:rPr>
        <w:i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41FA"/>
    <w:multiLevelType w:val="hybridMultilevel"/>
    <w:tmpl w:val="9222CA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8D7"/>
    <w:multiLevelType w:val="hybridMultilevel"/>
    <w:tmpl w:val="93E40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42DF7"/>
    <w:multiLevelType w:val="hybridMultilevel"/>
    <w:tmpl w:val="F13C3974"/>
    <w:lvl w:ilvl="0" w:tplc="861C7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A4544"/>
    <w:multiLevelType w:val="hybridMultilevel"/>
    <w:tmpl w:val="6522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B6932"/>
    <w:multiLevelType w:val="hybridMultilevel"/>
    <w:tmpl w:val="CDA6EBCC"/>
    <w:lvl w:ilvl="0" w:tplc="70B0AABC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yM7Y0MrQ0NrCwMDNT0lEKTi0uzszPAykwqgUA6A2NNiwAAAA="/>
  </w:docVars>
  <w:rsids>
    <w:rsidRoot w:val="008E17E9"/>
    <w:rsid w:val="0000101D"/>
    <w:rsid w:val="000140B8"/>
    <w:rsid w:val="000269B4"/>
    <w:rsid w:val="000328CE"/>
    <w:rsid w:val="000339AF"/>
    <w:rsid w:val="00051CAA"/>
    <w:rsid w:val="000553F8"/>
    <w:rsid w:val="00060307"/>
    <w:rsid w:val="000668E1"/>
    <w:rsid w:val="000B55EC"/>
    <w:rsid w:val="000C001D"/>
    <w:rsid w:val="000C439D"/>
    <w:rsid w:val="00107E36"/>
    <w:rsid w:val="001136D9"/>
    <w:rsid w:val="00113782"/>
    <w:rsid w:val="00122E26"/>
    <w:rsid w:val="00137FA7"/>
    <w:rsid w:val="001817D2"/>
    <w:rsid w:val="00192B1B"/>
    <w:rsid w:val="00195202"/>
    <w:rsid w:val="001958FD"/>
    <w:rsid w:val="001B1EBF"/>
    <w:rsid w:val="001E5480"/>
    <w:rsid w:val="001F7D1A"/>
    <w:rsid w:val="00206F28"/>
    <w:rsid w:val="00214A69"/>
    <w:rsid w:val="00216616"/>
    <w:rsid w:val="002175C4"/>
    <w:rsid w:val="00223A93"/>
    <w:rsid w:val="00231546"/>
    <w:rsid w:val="002459B2"/>
    <w:rsid w:val="00247FEF"/>
    <w:rsid w:val="00263730"/>
    <w:rsid w:val="0026656D"/>
    <w:rsid w:val="00270106"/>
    <w:rsid w:val="00294A1B"/>
    <w:rsid w:val="002A4919"/>
    <w:rsid w:val="002A4FD0"/>
    <w:rsid w:val="002B5846"/>
    <w:rsid w:val="002B7388"/>
    <w:rsid w:val="002D6539"/>
    <w:rsid w:val="003244F4"/>
    <w:rsid w:val="00327A34"/>
    <w:rsid w:val="00335347"/>
    <w:rsid w:val="003431B0"/>
    <w:rsid w:val="0034738F"/>
    <w:rsid w:val="0037295B"/>
    <w:rsid w:val="003912DC"/>
    <w:rsid w:val="0039677B"/>
    <w:rsid w:val="003A45D3"/>
    <w:rsid w:val="003B73DA"/>
    <w:rsid w:val="003F49F6"/>
    <w:rsid w:val="003F70C1"/>
    <w:rsid w:val="00416BBC"/>
    <w:rsid w:val="0042607E"/>
    <w:rsid w:val="0043247F"/>
    <w:rsid w:val="00433E2C"/>
    <w:rsid w:val="004362BC"/>
    <w:rsid w:val="00463B41"/>
    <w:rsid w:val="00473E65"/>
    <w:rsid w:val="0048120C"/>
    <w:rsid w:val="004D20FB"/>
    <w:rsid w:val="004D675F"/>
    <w:rsid w:val="004E1E4C"/>
    <w:rsid w:val="004F296F"/>
    <w:rsid w:val="00502400"/>
    <w:rsid w:val="005028D8"/>
    <w:rsid w:val="00506D70"/>
    <w:rsid w:val="00510B46"/>
    <w:rsid w:val="00511FC6"/>
    <w:rsid w:val="00515C51"/>
    <w:rsid w:val="0052132C"/>
    <w:rsid w:val="0052514D"/>
    <w:rsid w:val="005408DB"/>
    <w:rsid w:val="00540F32"/>
    <w:rsid w:val="00552751"/>
    <w:rsid w:val="0055512C"/>
    <w:rsid w:val="00556FA0"/>
    <w:rsid w:val="005655CE"/>
    <w:rsid w:val="00580A7D"/>
    <w:rsid w:val="0058697B"/>
    <w:rsid w:val="005E4F2D"/>
    <w:rsid w:val="00616001"/>
    <w:rsid w:val="00653D33"/>
    <w:rsid w:val="0066030E"/>
    <w:rsid w:val="00671DB5"/>
    <w:rsid w:val="006734E3"/>
    <w:rsid w:val="006A1716"/>
    <w:rsid w:val="006A2099"/>
    <w:rsid w:val="006C01E9"/>
    <w:rsid w:val="006F68AB"/>
    <w:rsid w:val="00713B3A"/>
    <w:rsid w:val="00715D26"/>
    <w:rsid w:val="00717211"/>
    <w:rsid w:val="007246FC"/>
    <w:rsid w:val="007312DA"/>
    <w:rsid w:val="0073239C"/>
    <w:rsid w:val="00733D1E"/>
    <w:rsid w:val="00743E6A"/>
    <w:rsid w:val="007543B1"/>
    <w:rsid w:val="00760DE4"/>
    <w:rsid w:val="0078381F"/>
    <w:rsid w:val="00793C06"/>
    <w:rsid w:val="007F2116"/>
    <w:rsid w:val="008225EB"/>
    <w:rsid w:val="00827021"/>
    <w:rsid w:val="0086070A"/>
    <w:rsid w:val="00864D66"/>
    <w:rsid w:val="00871090"/>
    <w:rsid w:val="0088354E"/>
    <w:rsid w:val="00883DEC"/>
    <w:rsid w:val="00891264"/>
    <w:rsid w:val="00897FEE"/>
    <w:rsid w:val="008B1051"/>
    <w:rsid w:val="008C657D"/>
    <w:rsid w:val="008E17E9"/>
    <w:rsid w:val="008E533C"/>
    <w:rsid w:val="00904218"/>
    <w:rsid w:val="00904BE5"/>
    <w:rsid w:val="00912FD2"/>
    <w:rsid w:val="00916617"/>
    <w:rsid w:val="00917344"/>
    <w:rsid w:val="00917914"/>
    <w:rsid w:val="00931781"/>
    <w:rsid w:val="009358C5"/>
    <w:rsid w:val="009448B7"/>
    <w:rsid w:val="00960B6A"/>
    <w:rsid w:val="0097037E"/>
    <w:rsid w:val="00973FB8"/>
    <w:rsid w:val="00984C8B"/>
    <w:rsid w:val="00992E81"/>
    <w:rsid w:val="009974B5"/>
    <w:rsid w:val="009A01EB"/>
    <w:rsid w:val="009A677A"/>
    <w:rsid w:val="009C23A4"/>
    <w:rsid w:val="009C24E8"/>
    <w:rsid w:val="009D032C"/>
    <w:rsid w:val="00A006EE"/>
    <w:rsid w:val="00A03F63"/>
    <w:rsid w:val="00A0623B"/>
    <w:rsid w:val="00A22BFC"/>
    <w:rsid w:val="00A27B97"/>
    <w:rsid w:val="00A35A9C"/>
    <w:rsid w:val="00A362DE"/>
    <w:rsid w:val="00A477D7"/>
    <w:rsid w:val="00A55A2F"/>
    <w:rsid w:val="00A66853"/>
    <w:rsid w:val="00A66B66"/>
    <w:rsid w:val="00A803FE"/>
    <w:rsid w:val="00A94527"/>
    <w:rsid w:val="00AC01DC"/>
    <w:rsid w:val="00AE76F5"/>
    <w:rsid w:val="00B171A0"/>
    <w:rsid w:val="00B2477D"/>
    <w:rsid w:val="00B34753"/>
    <w:rsid w:val="00B35015"/>
    <w:rsid w:val="00B3521D"/>
    <w:rsid w:val="00B35B1D"/>
    <w:rsid w:val="00B6590A"/>
    <w:rsid w:val="00B66098"/>
    <w:rsid w:val="00B67938"/>
    <w:rsid w:val="00B67DD1"/>
    <w:rsid w:val="00B7154A"/>
    <w:rsid w:val="00B85D51"/>
    <w:rsid w:val="00BA407B"/>
    <w:rsid w:val="00BB1B09"/>
    <w:rsid w:val="00BB3DAD"/>
    <w:rsid w:val="00BC5282"/>
    <w:rsid w:val="00BD0DBB"/>
    <w:rsid w:val="00BD2096"/>
    <w:rsid w:val="00BE7A9E"/>
    <w:rsid w:val="00C12279"/>
    <w:rsid w:val="00C2127E"/>
    <w:rsid w:val="00C22D25"/>
    <w:rsid w:val="00C35724"/>
    <w:rsid w:val="00C65FCD"/>
    <w:rsid w:val="00C664E0"/>
    <w:rsid w:val="00C746C2"/>
    <w:rsid w:val="00C80A17"/>
    <w:rsid w:val="00C8734E"/>
    <w:rsid w:val="00C92633"/>
    <w:rsid w:val="00CA218C"/>
    <w:rsid w:val="00CC0530"/>
    <w:rsid w:val="00CD3D41"/>
    <w:rsid w:val="00CE3786"/>
    <w:rsid w:val="00D43103"/>
    <w:rsid w:val="00D5357F"/>
    <w:rsid w:val="00D5396A"/>
    <w:rsid w:val="00D55567"/>
    <w:rsid w:val="00D61CEB"/>
    <w:rsid w:val="00D70376"/>
    <w:rsid w:val="00D801C6"/>
    <w:rsid w:val="00D838D0"/>
    <w:rsid w:val="00DB01A7"/>
    <w:rsid w:val="00DC18CC"/>
    <w:rsid w:val="00DF33AE"/>
    <w:rsid w:val="00DF3776"/>
    <w:rsid w:val="00E0468B"/>
    <w:rsid w:val="00E318C4"/>
    <w:rsid w:val="00E37A9C"/>
    <w:rsid w:val="00E56F84"/>
    <w:rsid w:val="00E65A07"/>
    <w:rsid w:val="00E801FA"/>
    <w:rsid w:val="00E818CF"/>
    <w:rsid w:val="00E866B6"/>
    <w:rsid w:val="00E9768B"/>
    <w:rsid w:val="00EB55BE"/>
    <w:rsid w:val="00EC706B"/>
    <w:rsid w:val="00ED1C6D"/>
    <w:rsid w:val="00ED2BDC"/>
    <w:rsid w:val="00EF1C3E"/>
    <w:rsid w:val="00F3172F"/>
    <w:rsid w:val="00F34526"/>
    <w:rsid w:val="00F35928"/>
    <w:rsid w:val="00F413D0"/>
    <w:rsid w:val="00F56A7E"/>
    <w:rsid w:val="00F62211"/>
    <w:rsid w:val="00F676AF"/>
    <w:rsid w:val="00F67F2B"/>
    <w:rsid w:val="00FC41A1"/>
    <w:rsid w:val="00FD6581"/>
    <w:rsid w:val="00FE2F45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  <w14:docId w14:val="64213A7A"/>
  <w15:chartTrackingRefBased/>
  <w15:docId w15:val="{F8E22CAF-EDB4-4B4F-91DC-2632132F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17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61CEB"/>
    <w:pPr>
      <w:keepNext/>
      <w:spacing w:before="120" w:after="120" w:line="360" w:lineRule="auto"/>
      <w:jc w:val="center"/>
      <w:outlineLvl w:val="0"/>
    </w:pPr>
    <w:rPr>
      <w:b/>
      <w:sz w:val="32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E17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17E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8E17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17E9"/>
    <w:rPr>
      <w:sz w:val="24"/>
      <w:szCs w:val="24"/>
      <w:lang w:val="pl-PL" w:eastAsia="pl-PL" w:bidi="ar-SA"/>
    </w:rPr>
  </w:style>
  <w:style w:type="character" w:customStyle="1" w:styleId="hps">
    <w:name w:val="hps"/>
    <w:rsid w:val="008E17E9"/>
    <w:rPr>
      <w:rFonts w:cs="Times New Roman"/>
    </w:rPr>
  </w:style>
  <w:style w:type="paragraph" w:customStyle="1" w:styleId="PACS">
    <w:name w:val="PACS"/>
    <w:basedOn w:val="Normalny"/>
    <w:rsid w:val="008E17E9"/>
    <w:pPr>
      <w:spacing w:before="120" w:after="120"/>
      <w:jc w:val="both"/>
    </w:pPr>
    <w:rPr>
      <w:sz w:val="20"/>
      <w:szCs w:val="20"/>
      <w:lang w:val="ru-RU" w:eastAsia="en-US"/>
    </w:rPr>
  </w:style>
  <w:style w:type="character" w:styleId="Hipercze">
    <w:name w:val="Hyperlink"/>
    <w:rsid w:val="008E17E9"/>
    <w:rPr>
      <w:color w:val="0000FF"/>
      <w:u w:val="single"/>
    </w:rPr>
  </w:style>
  <w:style w:type="paragraph" w:customStyle="1" w:styleId="literatura">
    <w:name w:val="literatura"/>
    <w:basedOn w:val="Normalny"/>
    <w:rsid w:val="00EF1C3E"/>
    <w:pPr>
      <w:spacing w:after="60"/>
    </w:pPr>
  </w:style>
  <w:style w:type="paragraph" w:customStyle="1" w:styleId="Normalny1">
    <w:name w:val="Normalny+1"/>
    <w:basedOn w:val="Normalny"/>
    <w:next w:val="Normalny"/>
    <w:rsid w:val="00EF1C3E"/>
    <w:pPr>
      <w:autoSpaceDE w:val="0"/>
      <w:autoSpaceDN w:val="0"/>
      <w:adjustRightInd w:val="0"/>
    </w:pPr>
    <w:rPr>
      <w:sz w:val="20"/>
    </w:rPr>
  </w:style>
  <w:style w:type="character" w:customStyle="1" w:styleId="st">
    <w:name w:val="st"/>
    <w:basedOn w:val="Domylnaczcionkaakapitu"/>
    <w:rsid w:val="00EF1C3E"/>
  </w:style>
  <w:style w:type="paragraph" w:customStyle="1" w:styleId="Default">
    <w:name w:val="Default"/>
    <w:rsid w:val="00EF1C3E"/>
    <w:pPr>
      <w:autoSpaceDE w:val="0"/>
      <w:autoSpaceDN w:val="0"/>
      <w:adjustRightInd w:val="0"/>
      <w:spacing w:line="360" w:lineRule="auto"/>
      <w:ind w:left="709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EF1C3E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D61CEB"/>
    <w:rPr>
      <w:b/>
      <w:sz w:val="32"/>
      <w:lang w:val="en-US"/>
    </w:rPr>
  </w:style>
  <w:style w:type="character" w:customStyle="1" w:styleId="ZnakZnak4">
    <w:name w:val="Znak Znak4"/>
    <w:rsid w:val="00EF1C3E"/>
    <w:rPr>
      <w:sz w:val="24"/>
      <w:szCs w:val="24"/>
    </w:rPr>
  </w:style>
  <w:style w:type="paragraph" w:customStyle="1" w:styleId="Tekstpodstawowywcity31">
    <w:name w:val="Tekst podstawowy wcięty 31"/>
    <w:basedOn w:val="Normalny"/>
    <w:rsid w:val="00EF1C3E"/>
    <w:pPr>
      <w:suppressAutoHyphens/>
      <w:autoSpaceDE w:val="0"/>
      <w:ind w:firstLine="720"/>
      <w:jc w:val="center"/>
    </w:pPr>
    <w:rPr>
      <w:b/>
      <w:bCs/>
      <w:color w:val="000000"/>
      <w:lang w:eastAsia="ar-SA"/>
    </w:rPr>
  </w:style>
  <w:style w:type="paragraph" w:customStyle="1" w:styleId="Bezodstpw1">
    <w:name w:val="Bez odstępów1"/>
    <w:uiPriority w:val="99"/>
    <w:rsid w:val="00EF1C3E"/>
    <w:pPr>
      <w:tabs>
        <w:tab w:val="left" w:pos="6663"/>
      </w:tabs>
      <w:autoSpaceDE w:val="0"/>
      <w:autoSpaceDN w:val="0"/>
      <w:adjustRightInd w:val="0"/>
      <w:jc w:val="both"/>
    </w:pPr>
    <w:rPr>
      <w:sz w:val="28"/>
      <w:szCs w:val="28"/>
      <w:lang w:val="en-US"/>
    </w:rPr>
  </w:style>
  <w:style w:type="paragraph" w:styleId="Bibliografia">
    <w:name w:val="Bibliography"/>
    <w:basedOn w:val="Normalny"/>
    <w:next w:val="Normalny"/>
    <w:unhideWhenUsed/>
    <w:rsid w:val="0058697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58697B"/>
    <w:rPr>
      <w:sz w:val="20"/>
      <w:szCs w:val="20"/>
    </w:rPr>
  </w:style>
  <w:style w:type="character" w:styleId="Odwoanieprzypisudolnego">
    <w:name w:val="footnote reference"/>
    <w:semiHidden/>
    <w:rsid w:val="0058697B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rsid w:val="00732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shorttext">
    <w:name w:val="short_text"/>
    <w:basedOn w:val="Domylnaczcionkaakapitu"/>
    <w:rsid w:val="002D6539"/>
  </w:style>
  <w:style w:type="paragraph" w:styleId="Tekstdymka">
    <w:name w:val="Balloon Text"/>
    <w:basedOn w:val="Normalny"/>
    <w:link w:val="TekstdymkaZnak"/>
    <w:rsid w:val="00984C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84C8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84C8B"/>
    <w:pPr>
      <w:jc w:val="center"/>
    </w:pPr>
    <w:rPr>
      <w:b/>
      <w:bCs/>
      <w:lang w:val="en-US"/>
    </w:rPr>
  </w:style>
  <w:style w:type="character" w:customStyle="1" w:styleId="TytuZnak">
    <w:name w:val="Tytuł Znak"/>
    <w:link w:val="Tytu"/>
    <w:rsid w:val="00984C8B"/>
    <w:rPr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rsid w:val="00984C8B"/>
    <w:pPr>
      <w:spacing w:line="360" w:lineRule="auto"/>
      <w:jc w:val="both"/>
    </w:pPr>
    <w:rPr>
      <w:szCs w:val="20"/>
      <w:lang w:val="en-GB"/>
    </w:rPr>
  </w:style>
  <w:style w:type="character" w:customStyle="1" w:styleId="TekstpodstawowyZnak">
    <w:name w:val="Tekst podstawowy Znak"/>
    <w:link w:val="Tekstpodstawowy"/>
    <w:rsid w:val="00984C8B"/>
    <w:rPr>
      <w:sz w:val="24"/>
      <w:lang w:val="en-GB"/>
    </w:rPr>
  </w:style>
  <w:style w:type="paragraph" w:customStyle="1" w:styleId="Tekstpodstawowy21">
    <w:name w:val="Tekst podstawowy 21"/>
    <w:basedOn w:val="Normalny"/>
    <w:rsid w:val="00984C8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FF6BA7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AE7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AE76F5"/>
    <w:rPr>
      <w:sz w:val="16"/>
      <w:szCs w:val="16"/>
    </w:rPr>
  </w:style>
  <w:style w:type="character" w:customStyle="1" w:styleId="st1">
    <w:name w:val="st1"/>
    <w:basedOn w:val="Domylnaczcionkaakapitu"/>
    <w:rsid w:val="00AE76F5"/>
  </w:style>
  <w:style w:type="paragraph" w:styleId="Akapitzlist">
    <w:name w:val="List Paragraph"/>
    <w:basedOn w:val="Normalny"/>
    <w:uiPriority w:val="34"/>
    <w:qFormat/>
    <w:rsid w:val="0082702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8E533C"/>
    <w:rPr>
      <w:rFonts w:ascii="Calibri" w:eastAsia="Calibri" w:hAnsi="Calibri"/>
      <w:sz w:val="22"/>
      <w:szCs w:val="22"/>
      <w:lang w:val="pt-PT" w:eastAsia="en-US"/>
    </w:rPr>
  </w:style>
  <w:style w:type="paragraph" w:customStyle="1" w:styleId="Text">
    <w:name w:val="Text"/>
    <w:basedOn w:val="Normalny"/>
    <w:rsid w:val="000668E1"/>
    <w:pPr>
      <w:widowControl w:val="0"/>
      <w:autoSpaceDE w:val="0"/>
      <w:autoSpaceDN w:val="0"/>
      <w:spacing w:line="252" w:lineRule="auto"/>
      <w:ind w:firstLine="202"/>
      <w:jc w:val="both"/>
    </w:pPr>
    <w:rPr>
      <w:sz w:val="20"/>
      <w:szCs w:val="20"/>
      <w:lang w:val="en-US" w:eastAsia="en-US"/>
    </w:rPr>
  </w:style>
  <w:style w:type="paragraph" w:customStyle="1" w:styleId="bibitem">
    <w:name w:val="bibitem"/>
    <w:rsid w:val="00263730"/>
    <w:pPr>
      <w:ind w:left="340" w:hanging="340"/>
      <w:jc w:val="both"/>
    </w:pPr>
    <w:rPr>
      <w:rFonts w:ascii="Times" w:hAnsi="Times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Bronowicka-Mielniczuk</dc:creator>
  <cp:keywords/>
  <cp:lastModifiedBy>U. Mielniczuk</cp:lastModifiedBy>
  <cp:revision>3</cp:revision>
  <dcterms:created xsi:type="dcterms:W3CDTF">2024-08-22T09:54:00Z</dcterms:created>
  <dcterms:modified xsi:type="dcterms:W3CDTF">2024-08-26T07:33:00Z</dcterms:modified>
</cp:coreProperties>
</file>